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9350" w14:textId="77777777" w:rsidR="004B4825" w:rsidRDefault="004B4825">
      <w:r>
        <w:t>CLOSING PROCEDURE</w:t>
      </w:r>
    </w:p>
    <w:p w14:paraId="3FCE2F24" w14:textId="71370D98" w:rsidR="004B4825" w:rsidRDefault="004B4825"/>
    <w:p w14:paraId="68116B4A" w14:textId="2758CC0C" w:rsidR="004B4825" w:rsidRDefault="004B4825" w:rsidP="004B4825">
      <w:pPr>
        <w:pStyle w:val="ListParagraph"/>
        <w:numPr>
          <w:ilvl w:val="0"/>
          <w:numId w:val="1"/>
        </w:numPr>
      </w:pPr>
      <w:r>
        <w:t>LOCK LOBBY DOOR FROM THE INSIDE</w:t>
      </w:r>
    </w:p>
    <w:p w14:paraId="34A1341B" w14:textId="613B3716" w:rsidR="004B4825" w:rsidRDefault="004B4825" w:rsidP="004B4825">
      <w:pPr>
        <w:pStyle w:val="ListParagraph"/>
        <w:numPr>
          <w:ilvl w:val="0"/>
          <w:numId w:val="1"/>
        </w:numPr>
      </w:pPr>
      <w:r>
        <w:t>TURN OUT LOBBY LIGHTS (BY FRONT DOOR)</w:t>
      </w:r>
    </w:p>
    <w:p w14:paraId="37BD31EA" w14:textId="1F026DB0" w:rsidR="004B4825" w:rsidRDefault="004B4825" w:rsidP="004B4825">
      <w:pPr>
        <w:pStyle w:val="ListParagraph"/>
        <w:numPr>
          <w:ilvl w:val="0"/>
          <w:numId w:val="1"/>
        </w:numPr>
      </w:pPr>
      <w:r>
        <w:t>TURN OUT LIGHT BY BACK SERVICE DOOR (IN GYM AREA)</w:t>
      </w:r>
    </w:p>
    <w:p w14:paraId="3B36ABE4" w14:textId="63CE5DFB" w:rsidR="004B4825" w:rsidRDefault="004B4825" w:rsidP="004B4825">
      <w:pPr>
        <w:pStyle w:val="ListParagraph"/>
        <w:numPr>
          <w:ilvl w:val="0"/>
          <w:numId w:val="1"/>
        </w:numPr>
      </w:pPr>
      <w:r>
        <w:t>ENTER THE BACK ROOM TURN OUT 3 LIGHTS ON THE RIGHT WALL AS YOU ENTER THE ROOM</w:t>
      </w:r>
    </w:p>
    <w:p w14:paraId="7EF8409E" w14:textId="2919BA89" w:rsidR="004B4825" w:rsidRDefault="004B4825" w:rsidP="004B4825">
      <w:pPr>
        <w:pStyle w:val="ListParagraph"/>
        <w:numPr>
          <w:ilvl w:val="0"/>
          <w:numId w:val="1"/>
        </w:numPr>
      </w:pPr>
      <w:r>
        <w:t>EXIT BACK DOOR IN BACK ROOM</w:t>
      </w:r>
    </w:p>
    <w:p w14:paraId="5B15DB55" w14:textId="20829509" w:rsidR="004B4825" w:rsidRDefault="004B4825" w:rsidP="004B4825">
      <w:pPr>
        <w:pStyle w:val="ListParagraph"/>
        <w:numPr>
          <w:ilvl w:val="0"/>
          <w:numId w:val="1"/>
        </w:numPr>
      </w:pPr>
      <w:r>
        <w:t>PULL ON OUTSIDE BACK TWO DOORS</w:t>
      </w:r>
    </w:p>
    <w:p w14:paraId="4C9C3324" w14:textId="24A1A820" w:rsidR="004B4825" w:rsidRDefault="004B4825" w:rsidP="004B4825">
      <w:pPr>
        <w:pStyle w:val="ListParagraph"/>
        <w:numPr>
          <w:ilvl w:val="0"/>
          <w:numId w:val="1"/>
        </w:numPr>
      </w:pPr>
      <w:r>
        <w:t>CHECK FRONT DOOR FROM THE OUTSIDE</w:t>
      </w:r>
    </w:p>
    <w:p w14:paraId="68BBA36C" w14:textId="08480253" w:rsidR="004B4825" w:rsidRDefault="004B4825" w:rsidP="004B4825">
      <w:bookmarkStart w:id="0" w:name="_GoBack"/>
      <w:bookmarkEnd w:id="0"/>
    </w:p>
    <w:p w14:paraId="4D8DE98B" w14:textId="5F82B444" w:rsidR="004B4825" w:rsidRDefault="004B4825" w:rsidP="004B4825">
      <w:r>
        <w:t>BE SURE GYM IS CLEANED UP AND ALL BALLS / EQUIPMENT ARE PUT AWAY</w:t>
      </w:r>
    </w:p>
    <w:p w14:paraId="344A7A15" w14:textId="0B22DA4D" w:rsidR="004B4825" w:rsidRDefault="004B4825" w:rsidP="004B4825">
      <w:r>
        <w:t>ANY QUESTIONS / CONCERNS CALL ME: 262-312-4512</w:t>
      </w:r>
    </w:p>
    <w:p w14:paraId="531D7418" w14:textId="2BFB986F" w:rsidR="004B4825" w:rsidRDefault="004B4825" w:rsidP="004B4825"/>
    <w:p w14:paraId="6E139A63" w14:textId="4FEF1370" w:rsidR="004B4825" w:rsidRPr="004B4825" w:rsidRDefault="004B4825" w:rsidP="004B4825">
      <w:pPr>
        <w:rPr>
          <w:b/>
          <w:sz w:val="36"/>
          <w:szCs w:val="36"/>
        </w:rPr>
      </w:pPr>
      <w:r w:rsidRPr="004B4825">
        <w:rPr>
          <w:b/>
          <w:sz w:val="36"/>
          <w:szCs w:val="36"/>
        </w:rPr>
        <w:t>BIGGEST RULE TO FOLLOW:</w:t>
      </w:r>
    </w:p>
    <w:p w14:paraId="21C98542" w14:textId="60336797" w:rsidR="004B4825" w:rsidRPr="004B4825" w:rsidRDefault="004B4825" w:rsidP="004B4825">
      <w:pPr>
        <w:rPr>
          <w:b/>
          <w:sz w:val="36"/>
          <w:szCs w:val="36"/>
        </w:rPr>
      </w:pPr>
      <w:r w:rsidRPr="004B4825">
        <w:rPr>
          <w:b/>
          <w:sz w:val="36"/>
          <w:szCs w:val="36"/>
        </w:rPr>
        <w:t>ONLY THROWING BALLS (LABELED WITH TAPE ON THEM – SOFTEES) ARE TO BE USED OUTSIDE OF THE CAGES!!! ANY OTHER BALL WILL BREAK WINDOW AND TENANT IS RESPONSIBLE FOR THIS DAMAGE. THE COST / WINDOW IS $450.00….</w:t>
      </w:r>
    </w:p>
    <w:p w14:paraId="2F19F31C" w14:textId="11903831" w:rsidR="004B4825" w:rsidRDefault="004B4825" w:rsidP="004B4825"/>
    <w:p w14:paraId="64C85A0F" w14:textId="76E44452" w:rsidR="004B4825" w:rsidRDefault="004B4825" w:rsidP="004B4825">
      <w:r>
        <w:t>THANK YOU AND HAVE A GREAT NIGHT!</w:t>
      </w:r>
    </w:p>
    <w:p w14:paraId="2E1E03B0" w14:textId="77777777" w:rsidR="004B4825" w:rsidRDefault="004B4825" w:rsidP="004B4825"/>
    <w:sectPr w:rsidR="004B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64CC"/>
    <w:multiLevelType w:val="hybridMultilevel"/>
    <w:tmpl w:val="E89C24E2"/>
    <w:lvl w:ilvl="0" w:tplc="8AD0AEA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25"/>
    <w:rsid w:val="004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312C"/>
  <w15:chartTrackingRefBased/>
  <w15:docId w15:val="{71BD7A61-4FA9-4DE5-8A87-BACDC86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2019-01-04T16:43:00Z</cp:lastPrinted>
  <dcterms:created xsi:type="dcterms:W3CDTF">2019-01-04T16:40:00Z</dcterms:created>
  <dcterms:modified xsi:type="dcterms:W3CDTF">2019-01-04T16:44:00Z</dcterms:modified>
</cp:coreProperties>
</file>